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65" w:rsidRDefault="00DF3565" w:rsidP="003C6574">
      <w:pPr>
        <w:widowControl/>
        <w:rPr>
          <w:b/>
          <w:bCs/>
          <w:sz w:val="28"/>
          <w:szCs w:val="28"/>
        </w:rPr>
      </w:pPr>
    </w:p>
    <w:p w:rsidR="000F0385" w:rsidRPr="00DB0E0C" w:rsidRDefault="000F0385" w:rsidP="003C6574">
      <w:pPr>
        <w:widowControl/>
        <w:rPr>
          <w:sz w:val="28"/>
          <w:szCs w:val="28"/>
        </w:rPr>
      </w:pPr>
      <w:r w:rsidRPr="00DB0E0C">
        <w:rPr>
          <w:b/>
          <w:bCs/>
          <w:sz w:val="28"/>
          <w:szCs w:val="28"/>
        </w:rPr>
        <w:t xml:space="preserve">Клишина, М. В. </w:t>
      </w:r>
    </w:p>
    <w:p w:rsidR="00346835" w:rsidRPr="00346835" w:rsidRDefault="000F0385" w:rsidP="000F0385">
      <w:pPr>
        <w:rPr>
          <w:sz w:val="28"/>
          <w:szCs w:val="28"/>
        </w:rPr>
      </w:pPr>
      <w:r w:rsidRPr="00DB0E0C">
        <w:rPr>
          <w:sz w:val="28"/>
          <w:szCs w:val="28"/>
        </w:rPr>
        <w:tab/>
        <w:t xml:space="preserve">Благословенный край станет центром туризма [Текст] / М. В. Клишина // Казахстанская правда. - 2014. - </w:t>
      </w:r>
      <w:r w:rsidRPr="00DB0E0C">
        <w:rPr>
          <w:b/>
          <w:bCs/>
          <w:sz w:val="28"/>
          <w:szCs w:val="28"/>
        </w:rPr>
        <w:t>№182</w:t>
      </w:r>
      <w:r w:rsidRPr="00DB0E0C">
        <w:rPr>
          <w:sz w:val="28"/>
          <w:szCs w:val="28"/>
        </w:rPr>
        <w:t>. -  С. 4.</w:t>
      </w:r>
    </w:p>
    <w:p w:rsidR="00346835" w:rsidRPr="00346835" w:rsidRDefault="00346835" w:rsidP="000F0385">
      <w:pPr>
        <w:rPr>
          <w:sz w:val="28"/>
          <w:szCs w:val="28"/>
        </w:rPr>
      </w:pPr>
    </w:p>
    <w:p w:rsidR="003C6574" w:rsidRPr="00DB0E0C" w:rsidRDefault="003C6574" w:rsidP="00346835">
      <w:pPr>
        <w:rPr>
          <w:rStyle w:val="FontStyle11"/>
          <w:b w:val="0"/>
          <w:bCs w:val="0"/>
          <w:sz w:val="28"/>
          <w:szCs w:val="28"/>
        </w:rPr>
      </w:pPr>
    </w:p>
    <w:p w:rsidR="00346835" w:rsidRPr="00346835" w:rsidRDefault="000F0385" w:rsidP="00346835">
      <w:pPr>
        <w:rPr>
          <w:rStyle w:val="FontStyle12"/>
          <w:sz w:val="36"/>
          <w:szCs w:val="36"/>
          <w:lang w:val="en-US"/>
        </w:rPr>
      </w:pPr>
      <w:r w:rsidRPr="00346835">
        <w:rPr>
          <w:rStyle w:val="FontStyle12"/>
          <w:sz w:val="36"/>
          <w:szCs w:val="36"/>
        </w:rPr>
        <w:t xml:space="preserve">Улытау как священная земля </w:t>
      </w:r>
    </w:p>
    <w:p w:rsidR="00346835" w:rsidRPr="00346835" w:rsidRDefault="000F0385" w:rsidP="00346835">
      <w:pPr>
        <w:rPr>
          <w:rStyle w:val="FontStyle12"/>
          <w:sz w:val="36"/>
          <w:szCs w:val="36"/>
          <w:lang w:val="en-US"/>
        </w:rPr>
      </w:pPr>
      <w:r w:rsidRPr="00346835">
        <w:rPr>
          <w:rStyle w:val="FontStyle12"/>
          <w:sz w:val="36"/>
          <w:szCs w:val="36"/>
        </w:rPr>
        <w:t xml:space="preserve">навсегда останется духовной </w:t>
      </w:r>
    </w:p>
    <w:p w:rsidR="000F0385" w:rsidRPr="00346835" w:rsidRDefault="00346835" w:rsidP="00346835">
      <w:pPr>
        <w:rPr>
          <w:rStyle w:val="FontStyle12"/>
          <w:sz w:val="36"/>
          <w:szCs w:val="36"/>
        </w:rPr>
      </w:pPr>
      <w:r w:rsidRPr="00346835">
        <w:rPr>
          <w:rStyle w:val="FontStyle12"/>
          <w:sz w:val="36"/>
          <w:szCs w:val="36"/>
          <w:lang w:val="en-US"/>
        </w:rPr>
        <w:t>c</w:t>
      </w:r>
      <w:r w:rsidR="000F0385" w:rsidRPr="00346835">
        <w:rPr>
          <w:rStyle w:val="FontStyle12"/>
          <w:sz w:val="36"/>
          <w:szCs w:val="36"/>
        </w:rPr>
        <w:t>толицей казахов.</w:t>
      </w:r>
    </w:p>
    <w:p w:rsidR="004116EC" w:rsidRDefault="004116EC" w:rsidP="00DF3565">
      <w:pPr>
        <w:rPr>
          <w:rStyle w:val="FontStyle13"/>
          <w:sz w:val="28"/>
          <w:szCs w:val="28"/>
          <w:lang w:val="en-US"/>
        </w:rPr>
      </w:pPr>
    </w:p>
    <w:p w:rsidR="00346835" w:rsidRDefault="00346835" w:rsidP="00DF3565">
      <w:pPr>
        <w:rPr>
          <w:rStyle w:val="FontStyle13"/>
          <w:sz w:val="28"/>
          <w:szCs w:val="28"/>
          <w:lang w:val="en-US"/>
        </w:rPr>
      </w:pPr>
    </w:p>
    <w:p w:rsidR="00346835" w:rsidRPr="00346835" w:rsidRDefault="00346835" w:rsidP="00346835">
      <w:pPr>
        <w:jc w:val="center"/>
        <w:rPr>
          <w:rStyle w:val="FontStyle13"/>
          <w:b w:val="0"/>
          <w:sz w:val="36"/>
          <w:szCs w:val="36"/>
          <w:lang w:val="en-US"/>
        </w:rPr>
      </w:pPr>
      <w:r w:rsidRPr="00346835">
        <w:rPr>
          <w:b/>
          <w:sz w:val="36"/>
          <w:szCs w:val="36"/>
        </w:rPr>
        <w:t>Благословенный край станет центром туризма</w:t>
      </w:r>
    </w:p>
    <w:p w:rsidR="00346835" w:rsidRPr="00346835" w:rsidRDefault="00346835" w:rsidP="00DF3565">
      <w:pPr>
        <w:rPr>
          <w:rStyle w:val="FontStyle13"/>
          <w:sz w:val="28"/>
          <w:szCs w:val="28"/>
          <w:lang w:val="en-US"/>
        </w:rPr>
      </w:pPr>
    </w:p>
    <w:p w:rsidR="00DF3565" w:rsidRDefault="00DF3565" w:rsidP="00DF3565">
      <w:pPr>
        <w:rPr>
          <w:rStyle w:val="FontStyle13"/>
          <w:sz w:val="28"/>
          <w:szCs w:val="28"/>
        </w:rPr>
      </w:pPr>
    </w:p>
    <w:p w:rsidR="00DF3565" w:rsidRPr="000F0385" w:rsidRDefault="00DF3565" w:rsidP="00E535B9">
      <w:pPr>
        <w:jc w:val="right"/>
        <w:rPr>
          <w:rStyle w:val="FontStyle13"/>
          <w:sz w:val="28"/>
          <w:szCs w:val="28"/>
        </w:rPr>
      </w:pPr>
    </w:p>
    <w:p w:rsidR="000F0385" w:rsidRPr="00E535B9" w:rsidRDefault="00E535B9" w:rsidP="00E535B9">
      <w:pPr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До последнего време</w:t>
      </w:r>
      <w:r w:rsidR="000F0385" w:rsidRPr="00E535B9">
        <w:rPr>
          <w:rStyle w:val="FontStyle14"/>
          <w:sz w:val="28"/>
          <w:szCs w:val="28"/>
        </w:rPr>
        <w:t>ни в жизни Жезказгана было несколько фак</w:t>
      </w:r>
      <w:r w:rsidR="000F0385" w:rsidRPr="00E535B9">
        <w:rPr>
          <w:rStyle w:val="FontStyle14"/>
          <w:sz w:val="28"/>
          <w:szCs w:val="28"/>
        </w:rPr>
        <w:softHyphen/>
        <w:t>торов, отрицательно сказывающихся на его развитии. В их числе тупиковое местополо</w:t>
      </w:r>
      <w:r w:rsidR="000F0385" w:rsidRPr="00E535B9">
        <w:rPr>
          <w:rStyle w:val="FontStyle14"/>
          <w:sz w:val="28"/>
          <w:szCs w:val="28"/>
        </w:rPr>
        <w:softHyphen/>
        <w:t>жение города. Здесь об</w:t>
      </w:r>
      <w:r w:rsidR="000F0385" w:rsidRPr="00E535B9">
        <w:rPr>
          <w:rStyle w:val="FontStyle14"/>
          <w:sz w:val="28"/>
          <w:szCs w:val="28"/>
        </w:rPr>
        <w:softHyphen/>
        <w:t>рывалась железная доро</w:t>
      </w:r>
      <w:r w:rsidR="000F0385" w:rsidRPr="00E535B9">
        <w:rPr>
          <w:rStyle w:val="FontStyle14"/>
          <w:sz w:val="28"/>
          <w:szCs w:val="28"/>
        </w:rPr>
        <w:softHyphen/>
        <w:t xml:space="preserve">га. Однако эффективное развитие казахстанской экономики последних лет позволило выделить государству 500 млрд. тенге на строительство </w:t>
      </w:r>
      <w:r w:rsidR="006629F1" w:rsidRPr="006629F1">
        <w:rPr>
          <w:rStyle w:val="FontStyle14"/>
          <w:sz w:val="28"/>
          <w:szCs w:val="28"/>
        </w:rPr>
        <w:t>линии</w:t>
      </w:r>
      <w:r w:rsidR="000F0385" w:rsidRPr="00E535B9">
        <w:rPr>
          <w:rStyle w:val="FontStyle14"/>
          <w:sz w:val="28"/>
          <w:szCs w:val="28"/>
        </w:rPr>
        <w:t>, которая превра</w:t>
      </w:r>
      <w:r w:rsidR="000F0385" w:rsidRPr="00E535B9">
        <w:rPr>
          <w:rStyle w:val="FontStyle14"/>
          <w:sz w:val="28"/>
          <w:szCs w:val="28"/>
        </w:rPr>
        <w:softHyphen/>
        <w:t>тит регион не только в важный транзитный центр, но и откроет возможности развития здесь туристического бизнеса. В частности, как отметил в своем ин</w:t>
      </w:r>
      <w:r w:rsidR="000F0385" w:rsidRPr="00E535B9">
        <w:rPr>
          <w:rStyle w:val="FontStyle14"/>
          <w:sz w:val="28"/>
          <w:szCs w:val="28"/>
        </w:rPr>
        <w:softHyphen/>
        <w:t>тервью агентству «Ха</w:t>
      </w:r>
      <w:r w:rsidR="000F0385" w:rsidRPr="00E535B9">
        <w:rPr>
          <w:rStyle w:val="FontStyle14"/>
          <w:sz w:val="28"/>
          <w:szCs w:val="28"/>
        </w:rPr>
        <w:softHyphen/>
        <w:t>бар» у подножи</w:t>
      </w:r>
      <w:r>
        <w:rPr>
          <w:rStyle w:val="FontStyle14"/>
          <w:sz w:val="28"/>
          <w:szCs w:val="28"/>
        </w:rPr>
        <w:t>я Улытау Президент Нурсултан Н</w:t>
      </w:r>
      <w:r w:rsidR="000F0385" w:rsidRPr="00E535B9">
        <w:rPr>
          <w:rStyle w:val="FontStyle14"/>
          <w:sz w:val="28"/>
          <w:szCs w:val="28"/>
        </w:rPr>
        <w:t>азарбаев: «Как священ</w:t>
      </w:r>
      <w:r w:rsidR="000F0385" w:rsidRPr="00E535B9">
        <w:rPr>
          <w:rStyle w:val="FontStyle14"/>
          <w:sz w:val="28"/>
          <w:szCs w:val="28"/>
        </w:rPr>
        <w:softHyphen/>
        <w:t>ная земля казахов этот край всегда останется для них духовной столи</w:t>
      </w:r>
      <w:r w:rsidR="000F0385" w:rsidRPr="00E535B9">
        <w:rPr>
          <w:rStyle w:val="FontStyle14"/>
          <w:sz w:val="28"/>
          <w:szCs w:val="28"/>
        </w:rPr>
        <w:softHyphen/>
        <w:t>цей. Тем более теперь, когда здесь проложены железные и автомобиль</w:t>
      </w:r>
      <w:r w:rsidR="000F0385" w:rsidRPr="00E535B9">
        <w:rPr>
          <w:rStyle w:val="FontStyle14"/>
          <w:sz w:val="28"/>
          <w:szCs w:val="28"/>
        </w:rPr>
        <w:softHyphen/>
        <w:t>ные дороги. Он станет центром туризма, сюда будут приезжать люди, дабы поклониться па</w:t>
      </w:r>
      <w:r w:rsidR="000F0385" w:rsidRPr="00E535B9">
        <w:rPr>
          <w:rStyle w:val="FontStyle14"/>
          <w:sz w:val="28"/>
          <w:szCs w:val="28"/>
        </w:rPr>
        <w:softHyphen/>
        <w:t>мяти великих предков».</w:t>
      </w:r>
    </w:p>
    <w:p w:rsidR="000F0385" w:rsidRPr="00E535B9" w:rsidRDefault="000F0385" w:rsidP="00E535B9">
      <w:pPr>
        <w:ind w:firstLine="567"/>
        <w:rPr>
          <w:rStyle w:val="FontStyle14"/>
          <w:sz w:val="28"/>
          <w:szCs w:val="28"/>
        </w:rPr>
      </w:pPr>
      <w:r w:rsidRPr="00E535B9">
        <w:rPr>
          <w:rStyle w:val="FontStyle14"/>
          <w:sz w:val="28"/>
          <w:szCs w:val="28"/>
        </w:rPr>
        <w:t>Президент говорил о полиэтническом харак</w:t>
      </w:r>
      <w:r w:rsidRPr="00E535B9">
        <w:rPr>
          <w:rStyle w:val="FontStyle14"/>
          <w:sz w:val="28"/>
          <w:szCs w:val="28"/>
        </w:rPr>
        <w:softHyphen/>
        <w:t>тере нашего общества и необходимости кор</w:t>
      </w:r>
      <w:r w:rsidRPr="00E535B9">
        <w:rPr>
          <w:rStyle w:val="FontStyle14"/>
          <w:sz w:val="28"/>
          <w:szCs w:val="28"/>
        </w:rPr>
        <w:softHyphen/>
        <w:t>ректного отношения к полиязычию. Восприя</w:t>
      </w:r>
      <w:r w:rsidRPr="00E535B9">
        <w:rPr>
          <w:rStyle w:val="FontStyle14"/>
          <w:sz w:val="28"/>
          <w:szCs w:val="28"/>
        </w:rPr>
        <w:softHyphen/>
        <w:t>тие и культивирование в сознании современной молодежи значимости межэтнических и меж</w:t>
      </w:r>
      <w:r w:rsidRPr="00E535B9">
        <w:rPr>
          <w:rStyle w:val="FontStyle14"/>
          <w:sz w:val="28"/>
          <w:szCs w:val="28"/>
        </w:rPr>
        <w:softHyphen/>
        <w:t>конфессиональных от</w:t>
      </w:r>
      <w:r w:rsidRPr="00E535B9">
        <w:rPr>
          <w:rStyle w:val="FontStyle14"/>
          <w:sz w:val="28"/>
          <w:szCs w:val="28"/>
        </w:rPr>
        <w:softHyphen/>
        <w:t>ношений в судьбах сов</w:t>
      </w:r>
      <w:r w:rsidRPr="00E535B9">
        <w:rPr>
          <w:rStyle w:val="FontStyle14"/>
          <w:sz w:val="28"/>
          <w:szCs w:val="28"/>
        </w:rPr>
        <w:softHyphen/>
        <w:t>ременного мира должно приводить к пониманию, что только во взаимо</w:t>
      </w:r>
      <w:r w:rsidRPr="00E535B9">
        <w:rPr>
          <w:rStyle w:val="FontStyle14"/>
          <w:sz w:val="28"/>
          <w:szCs w:val="28"/>
        </w:rPr>
        <w:softHyphen/>
        <w:t>действии культур, во взаимном обогащении, в усвоении лучших тра</w:t>
      </w:r>
      <w:r w:rsidRPr="00E535B9">
        <w:rPr>
          <w:rStyle w:val="FontStyle14"/>
          <w:sz w:val="28"/>
          <w:szCs w:val="28"/>
        </w:rPr>
        <w:softHyphen/>
        <w:t>диций и нравственных принципов всех этносов</w:t>
      </w:r>
      <w:r w:rsidRPr="00E535B9">
        <w:t xml:space="preserve"> </w:t>
      </w:r>
      <w:r w:rsidRPr="00E535B9">
        <w:rPr>
          <w:rStyle w:val="FontStyle14"/>
          <w:sz w:val="28"/>
          <w:szCs w:val="28"/>
        </w:rPr>
        <w:t>современного Казахста</w:t>
      </w:r>
      <w:r w:rsidRPr="00E535B9">
        <w:rPr>
          <w:rStyle w:val="FontStyle14"/>
          <w:sz w:val="28"/>
          <w:szCs w:val="28"/>
        </w:rPr>
        <w:softHyphen/>
        <w:t>на возможно благопо</w:t>
      </w:r>
      <w:r w:rsidRPr="00E535B9">
        <w:rPr>
          <w:rStyle w:val="FontStyle14"/>
          <w:sz w:val="28"/>
          <w:szCs w:val="28"/>
        </w:rPr>
        <w:softHyphen/>
        <w:t>лучное развитие нашей страны.</w:t>
      </w:r>
    </w:p>
    <w:p w:rsidR="000F0385" w:rsidRPr="00E535B9" w:rsidRDefault="000F0385" w:rsidP="00E535B9">
      <w:pPr>
        <w:ind w:firstLine="567"/>
        <w:rPr>
          <w:rStyle w:val="FontStyle14"/>
          <w:sz w:val="28"/>
          <w:szCs w:val="28"/>
        </w:rPr>
      </w:pPr>
      <w:r w:rsidRPr="00E535B9">
        <w:rPr>
          <w:rStyle w:val="FontStyle14"/>
          <w:sz w:val="28"/>
          <w:szCs w:val="28"/>
        </w:rPr>
        <w:t>Не конфронтация, не столкновение, а диалог культур, межэтнический и межконфессиональ</w:t>
      </w:r>
      <w:r w:rsidRPr="00E535B9">
        <w:rPr>
          <w:rStyle w:val="FontStyle14"/>
          <w:sz w:val="28"/>
          <w:szCs w:val="28"/>
        </w:rPr>
        <w:softHyphen/>
        <w:t>ный диалоги привели нас к единству нации.</w:t>
      </w:r>
    </w:p>
    <w:p w:rsidR="000F0385" w:rsidRPr="00E535B9" w:rsidRDefault="000F0385" w:rsidP="00E535B9">
      <w:pPr>
        <w:ind w:firstLine="567"/>
        <w:rPr>
          <w:rStyle w:val="FontStyle14"/>
          <w:sz w:val="28"/>
          <w:szCs w:val="28"/>
        </w:rPr>
      </w:pPr>
      <w:r w:rsidRPr="00E535B9">
        <w:rPr>
          <w:rStyle w:val="FontStyle14"/>
          <w:sz w:val="28"/>
          <w:szCs w:val="28"/>
        </w:rPr>
        <w:t>Это позволит сохранить гражданский мир, ме</w:t>
      </w:r>
      <w:r w:rsidRPr="00E535B9">
        <w:rPr>
          <w:rStyle w:val="FontStyle14"/>
          <w:sz w:val="28"/>
          <w:szCs w:val="28"/>
        </w:rPr>
        <w:softHyphen/>
        <w:t>жэтническое согласие и межконфессиональную толерантность. В нашем духовном единстве и взаимопонимании мы видим преимущества на</w:t>
      </w:r>
      <w:r w:rsidRPr="00E535B9">
        <w:rPr>
          <w:rStyle w:val="FontStyle14"/>
          <w:sz w:val="28"/>
          <w:szCs w:val="28"/>
        </w:rPr>
        <w:softHyphen/>
        <w:t>шего народа, его силу, которую не раз казахстанцы подтверждали в годы войны, освоения целины, строительстве казахстанской Магнит</w:t>
      </w:r>
      <w:r w:rsidRPr="00E535B9">
        <w:rPr>
          <w:rStyle w:val="FontStyle14"/>
          <w:sz w:val="28"/>
          <w:szCs w:val="28"/>
        </w:rPr>
        <w:softHyphen/>
        <w:t>ки, создании крупного научного центра в Кур</w:t>
      </w:r>
      <w:r w:rsidRPr="00E535B9">
        <w:rPr>
          <w:rStyle w:val="FontStyle14"/>
          <w:sz w:val="28"/>
          <w:szCs w:val="28"/>
        </w:rPr>
        <w:softHyphen/>
        <w:t>чатове.</w:t>
      </w:r>
    </w:p>
    <w:p w:rsidR="000F0385" w:rsidRPr="00E535B9" w:rsidRDefault="000F0385" w:rsidP="00E535B9">
      <w:pPr>
        <w:ind w:firstLine="567"/>
        <w:rPr>
          <w:rStyle w:val="FontStyle14"/>
          <w:sz w:val="28"/>
          <w:szCs w:val="28"/>
        </w:rPr>
      </w:pPr>
      <w:r w:rsidRPr="00E535B9">
        <w:rPr>
          <w:rStyle w:val="FontStyle14"/>
          <w:sz w:val="28"/>
          <w:szCs w:val="28"/>
        </w:rPr>
        <w:t>За годы независимо</w:t>
      </w:r>
      <w:r w:rsidRPr="00E535B9">
        <w:rPr>
          <w:rStyle w:val="FontStyle14"/>
          <w:sz w:val="28"/>
          <w:szCs w:val="28"/>
        </w:rPr>
        <w:softHyphen/>
        <w:t>сти Казахстан подтвер</w:t>
      </w:r>
      <w:r w:rsidRPr="00E535B9">
        <w:rPr>
          <w:rStyle w:val="FontStyle14"/>
          <w:sz w:val="28"/>
          <w:szCs w:val="28"/>
        </w:rPr>
        <w:softHyphen/>
        <w:t xml:space="preserve">дил свои приоритеты в </w:t>
      </w:r>
      <w:r w:rsidRPr="00E535B9">
        <w:rPr>
          <w:rStyle w:val="FontStyle14"/>
          <w:sz w:val="28"/>
          <w:szCs w:val="28"/>
        </w:rPr>
        <w:lastRenderedPageBreak/>
        <w:t>социальной, духовной политике. Во всем мире известны результаты со</w:t>
      </w:r>
      <w:r w:rsidRPr="00E535B9">
        <w:rPr>
          <w:rStyle w:val="FontStyle14"/>
          <w:sz w:val="28"/>
          <w:szCs w:val="28"/>
        </w:rPr>
        <w:softHyphen/>
        <w:t>здания Ассамблеи наро</w:t>
      </w:r>
      <w:r w:rsidRPr="00E535B9">
        <w:rPr>
          <w:rStyle w:val="FontStyle14"/>
          <w:sz w:val="28"/>
          <w:szCs w:val="28"/>
        </w:rPr>
        <w:softHyphen/>
        <w:t>да Казахстана, прове</w:t>
      </w:r>
      <w:r w:rsidRPr="00E535B9">
        <w:rPr>
          <w:rStyle w:val="FontStyle14"/>
          <w:sz w:val="28"/>
          <w:szCs w:val="28"/>
        </w:rPr>
        <w:softHyphen/>
        <w:t>дения съездов лидеров мировых и традицион</w:t>
      </w:r>
      <w:r w:rsidRPr="00E535B9">
        <w:rPr>
          <w:rStyle w:val="FontStyle14"/>
          <w:sz w:val="28"/>
          <w:szCs w:val="28"/>
        </w:rPr>
        <w:softHyphen/>
        <w:t>ных религий. Духовное единство и согласие вну</w:t>
      </w:r>
      <w:r w:rsidRPr="00E535B9">
        <w:rPr>
          <w:rStyle w:val="FontStyle14"/>
          <w:sz w:val="28"/>
          <w:szCs w:val="28"/>
        </w:rPr>
        <w:softHyphen/>
        <w:t>три страны, стремление к добрососедству с дру</w:t>
      </w:r>
      <w:r w:rsidRPr="00E535B9">
        <w:rPr>
          <w:rStyle w:val="FontStyle14"/>
          <w:sz w:val="28"/>
          <w:szCs w:val="28"/>
        </w:rPr>
        <w:softHyphen/>
        <w:t xml:space="preserve">гими государствами - </w:t>
      </w:r>
      <w:r w:rsidR="00E535B9">
        <w:rPr>
          <w:rStyle w:val="FontStyle14"/>
          <w:sz w:val="28"/>
          <w:szCs w:val="28"/>
        </w:rPr>
        <w:t xml:space="preserve"> </w:t>
      </w:r>
      <w:r w:rsidRPr="00E535B9">
        <w:rPr>
          <w:rStyle w:val="FontStyle14"/>
          <w:sz w:val="28"/>
          <w:szCs w:val="28"/>
        </w:rPr>
        <w:t>не просто случайность, вы</w:t>
      </w:r>
      <w:r w:rsidRPr="00E535B9">
        <w:rPr>
          <w:rStyle w:val="FontStyle14"/>
          <w:sz w:val="28"/>
          <w:szCs w:val="28"/>
        </w:rPr>
        <w:softHyphen/>
        <w:t>годно отличающая нас в мире. Это результат кропотливой внешней и внутренней социаль</w:t>
      </w:r>
      <w:r w:rsidRPr="00E535B9">
        <w:rPr>
          <w:rStyle w:val="FontStyle14"/>
          <w:sz w:val="28"/>
          <w:szCs w:val="28"/>
        </w:rPr>
        <w:softHyphen/>
        <w:t>ной политики нашего государства, гарантии, заложенные в Консти</w:t>
      </w:r>
      <w:r w:rsidRPr="00E535B9">
        <w:rPr>
          <w:rStyle w:val="FontStyle14"/>
          <w:sz w:val="28"/>
          <w:szCs w:val="28"/>
        </w:rPr>
        <w:softHyphen/>
        <w:t>туции и законах.</w:t>
      </w:r>
    </w:p>
    <w:p w:rsidR="000F0385" w:rsidRPr="00E535B9" w:rsidRDefault="000F0385" w:rsidP="00E535B9">
      <w:pPr>
        <w:ind w:firstLine="567"/>
        <w:rPr>
          <w:rStyle w:val="FontStyle14"/>
          <w:sz w:val="28"/>
          <w:szCs w:val="28"/>
        </w:rPr>
      </w:pPr>
      <w:r w:rsidRPr="00E535B9">
        <w:rPr>
          <w:rStyle w:val="FontStyle14"/>
          <w:sz w:val="28"/>
          <w:szCs w:val="28"/>
        </w:rPr>
        <w:t>В частности, Закон «О религиозной деятель</w:t>
      </w:r>
      <w:r w:rsidRPr="00E535B9">
        <w:rPr>
          <w:rStyle w:val="FontStyle14"/>
          <w:sz w:val="28"/>
          <w:szCs w:val="28"/>
        </w:rPr>
        <w:softHyphen/>
        <w:t>ности и религиозных объединениях» был воспринят неоднознач</w:t>
      </w:r>
      <w:r w:rsidRPr="00E535B9">
        <w:rPr>
          <w:rStyle w:val="FontStyle14"/>
          <w:sz w:val="28"/>
          <w:szCs w:val="28"/>
        </w:rPr>
        <w:softHyphen/>
        <w:t>но в мире. Нам было непросто доказывать свою правоту. Но сегодняшняя ситуация в Казахстане, согласие в сфере межэтнических и межрелигиозных от</w:t>
      </w:r>
      <w:r w:rsidRPr="00E535B9">
        <w:rPr>
          <w:rStyle w:val="FontStyle14"/>
          <w:sz w:val="28"/>
          <w:szCs w:val="28"/>
        </w:rPr>
        <w:softHyphen/>
        <w:t>ношений говорит о пра</w:t>
      </w:r>
      <w:r w:rsidRPr="00E535B9">
        <w:rPr>
          <w:rStyle w:val="FontStyle14"/>
          <w:sz w:val="28"/>
          <w:szCs w:val="28"/>
        </w:rPr>
        <w:softHyphen/>
        <w:t>вильно расставленных акцентах.</w:t>
      </w:r>
    </w:p>
    <w:p w:rsidR="000F0385" w:rsidRPr="00E535B9" w:rsidRDefault="000F0385" w:rsidP="00E535B9">
      <w:pPr>
        <w:ind w:firstLine="567"/>
        <w:rPr>
          <w:rStyle w:val="FontStyle14"/>
          <w:sz w:val="28"/>
          <w:szCs w:val="28"/>
        </w:rPr>
      </w:pPr>
      <w:r w:rsidRPr="00E535B9">
        <w:rPr>
          <w:rStyle w:val="FontStyle14"/>
          <w:sz w:val="28"/>
          <w:szCs w:val="28"/>
        </w:rPr>
        <w:t>Страна уверенно идет по пути демократиче</w:t>
      </w:r>
      <w:r w:rsidRPr="00E535B9">
        <w:rPr>
          <w:rStyle w:val="FontStyle14"/>
          <w:sz w:val="28"/>
          <w:szCs w:val="28"/>
        </w:rPr>
        <w:softHyphen/>
        <w:t>ского, социально ориен</w:t>
      </w:r>
      <w:r w:rsidRPr="00E535B9">
        <w:rPr>
          <w:rStyle w:val="FontStyle14"/>
          <w:sz w:val="28"/>
          <w:szCs w:val="28"/>
        </w:rPr>
        <w:softHyphen/>
        <w:t>тированного общества, бережно сохраняя мир и согласие. Этнокул</w:t>
      </w:r>
      <w:r w:rsidR="00E535B9">
        <w:rPr>
          <w:rStyle w:val="FontStyle14"/>
          <w:sz w:val="28"/>
          <w:szCs w:val="28"/>
        </w:rPr>
        <w:t>ьтур</w:t>
      </w:r>
      <w:r w:rsidR="00E535B9">
        <w:rPr>
          <w:rStyle w:val="FontStyle14"/>
          <w:sz w:val="28"/>
          <w:szCs w:val="28"/>
        </w:rPr>
        <w:softHyphen/>
        <w:t>ные Объединения приоб</w:t>
      </w:r>
      <w:r w:rsidR="00E535B9">
        <w:rPr>
          <w:rStyle w:val="FontStyle14"/>
          <w:sz w:val="28"/>
          <w:szCs w:val="28"/>
        </w:rPr>
        <w:softHyphen/>
        <w:t>щают</w:t>
      </w:r>
      <w:r w:rsidRPr="00E535B9">
        <w:rPr>
          <w:rStyle w:val="FontStyle14"/>
          <w:sz w:val="28"/>
          <w:szCs w:val="28"/>
        </w:rPr>
        <w:t xml:space="preserve"> свою молодежь к этническим традициям и культуре, родн</w:t>
      </w:r>
      <w:r w:rsidR="00E535B9">
        <w:rPr>
          <w:rStyle w:val="FontStyle14"/>
          <w:sz w:val="28"/>
          <w:szCs w:val="28"/>
        </w:rPr>
        <w:t>ому язы</w:t>
      </w:r>
      <w:r w:rsidR="00E535B9">
        <w:rPr>
          <w:rStyle w:val="FontStyle14"/>
          <w:sz w:val="28"/>
          <w:szCs w:val="28"/>
        </w:rPr>
        <w:softHyphen/>
        <w:t>ку, не умаляя возможносте</w:t>
      </w:r>
      <w:r w:rsidRPr="00E535B9">
        <w:rPr>
          <w:rStyle w:val="FontStyle14"/>
          <w:sz w:val="28"/>
          <w:szCs w:val="28"/>
        </w:rPr>
        <w:t>й и необходимости развития отечественно</w:t>
      </w:r>
      <w:r w:rsidRPr="00E535B9">
        <w:rPr>
          <w:rStyle w:val="FontStyle14"/>
          <w:sz w:val="28"/>
          <w:szCs w:val="28"/>
        </w:rPr>
        <w:softHyphen/>
        <w:t>го образования, науки и культуры, опираясь на государственный язык.</w:t>
      </w:r>
    </w:p>
    <w:p w:rsidR="000F0385" w:rsidRPr="00E535B9" w:rsidRDefault="000F0385" w:rsidP="00E535B9">
      <w:pPr>
        <w:ind w:firstLine="567"/>
        <w:rPr>
          <w:rStyle w:val="FontStyle14"/>
          <w:sz w:val="28"/>
          <w:szCs w:val="28"/>
        </w:rPr>
      </w:pPr>
      <w:r w:rsidRPr="00E535B9">
        <w:rPr>
          <w:rStyle w:val="FontStyle14"/>
          <w:sz w:val="28"/>
          <w:szCs w:val="28"/>
        </w:rPr>
        <w:t>В годы н</w:t>
      </w:r>
      <w:r w:rsidR="00E535B9">
        <w:rPr>
          <w:rStyle w:val="FontStyle14"/>
          <w:sz w:val="28"/>
          <w:szCs w:val="28"/>
        </w:rPr>
        <w:t>езависимо</w:t>
      </w:r>
      <w:r w:rsidR="00E535B9">
        <w:rPr>
          <w:rStyle w:val="FontStyle14"/>
          <w:sz w:val="28"/>
          <w:szCs w:val="28"/>
        </w:rPr>
        <w:softHyphen/>
        <w:t>сти Президент всегда с</w:t>
      </w:r>
      <w:r w:rsidRPr="00E535B9">
        <w:rPr>
          <w:rStyle w:val="FontStyle14"/>
          <w:sz w:val="28"/>
          <w:szCs w:val="28"/>
        </w:rPr>
        <w:t>тремился к сохране</w:t>
      </w:r>
      <w:r w:rsidRPr="00E535B9">
        <w:rPr>
          <w:rStyle w:val="FontStyle14"/>
          <w:sz w:val="28"/>
          <w:szCs w:val="28"/>
        </w:rPr>
        <w:softHyphen/>
        <w:t>нию духовного един</w:t>
      </w:r>
      <w:r w:rsidRPr="00E535B9">
        <w:rPr>
          <w:rStyle w:val="FontStyle14"/>
          <w:sz w:val="28"/>
          <w:szCs w:val="28"/>
        </w:rPr>
        <w:softHyphen/>
        <w:t>ства народов и эконо</w:t>
      </w:r>
      <w:r w:rsidRPr="00E535B9">
        <w:rPr>
          <w:rStyle w:val="FontStyle14"/>
          <w:sz w:val="28"/>
          <w:szCs w:val="28"/>
        </w:rPr>
        <w:softHyphen/>
        <w:t>мической интеграции постсоветских госу</w:t>
      </w:r>
      <w:r w:rsidRPr="00E535B9">
        <w:rPr>
          <w:rStyle w:val="FontStyle14"/>
          <w:sz w:val="28"/>
          <w:szCs w:val="28"/>
        </w:rPr>
        <w:softHyphen/>
        <w:t>дарств, результатом чего стало создание ЕАЭС. Мы живем в непростое время. Но, как говорится, време</w:t>
      </w:r>
      <w:r w:rsidRPr="00E535B9">
        <w:rPr>
          <w:rStyle w:val="FontStyle14"/>
          <w:sz w:val="28"/>
          <w:szCs w:val="28"/>
        </w:rPr>
        <w:softHyphen/>
        <w:t>на не выбирают. В них живут, чтобы сделать их лучше</w:t>
      </w:r>
      <w:r w:rsidR="00E535B9" w:rsidRPr="00E535B9">
        <w:rPr>
          <w:rStyle w:val="FontStyle14"/>
          <w:sz w:val="28"/>
          <w:szCs w:val="28"/>
        </w:rPr>
        <w:t>.</w:t>
      </w:r>
    </w:p>
    <w:p w:rsidR="000F0385" w:rsidRDefault="000F0385" w:rsidP="000F0385">
      <w:pPr>
        <w:pStyle w:val="Style4"/>
        <w:widowControl/>
        <w:spacing w:line="226" w:lineRule="exact"/>
        <w:rPr>
          <w:rStyle w:val="FontStyle14"/>
        </w:rPr>
      </w:pPr>
    </w:p>
    <w:p w:rsidR="000F0385" w:rsidRDefault="000F0385" w:rsidP="000F0385">
      <w:pPr>
        <w:pStyle w:val="Style5"/>
        <w:widowControl/>
        <w:spacing w:line="211" w:lineRule="exact"/>
        <w:ind w:right="5"/>
        <w:rPr>
          <w:rStyle w:val="FontStyle14"/>
        </w:rPr>
      </w:pPr>
    </w:p>
    <w:p w:rsidR="000F0385" w:rsidRDefault="000F0385" w:rsidP="000F0385">
      <w:pPr>
        <w:pStyle w:val="Style5"/>
        <w:widowControl/>
        <w:spacing w:line="211" w:lineRule="exact"/>
        <w:ind w:right="5"/>
        <w:rPr>
          <w:rStyle w:val="FontStyle14"/>
        </w:rPr>
      </w:pPr>
    </w:p>
    <w:p w:rsidR="000F0385" w:rsidRPr="000F0385" w:rsidRDefault="000F0385" w:rsidP="000F0385"/>
    <w:sectPr w:rsidR="000F0385" w:rsidRPr="000F0385" w:rsidSect="0041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385"/>
    <w:rsid w:val="00004DAA"/>
    <w:rsid w:val="000F0385"/>
    <w:rsid w:val="001321EF"/>
    <w:rsid w:val="00346835"/>
    <w:rsid w:val="00387B85"/>
    <w:rsid w:val="003C2AA5"/>
    <w:rsid w:val="003C6574"/>
    <w:rsid w:val="004116EC"/>
    <w:rsid w:val="006629F1"/>
    <w:rsid w:val="009A764D"/>
    <w:rsid w:val="00A95200"/>
    <w:rsid w:val="00DF3565"/>
    <w:rsid w:val="00E535B9"/>
    <w:rsid w:val="00F8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0F0385"/>
    <w:rPr>
      <w:rFonts w:ascii="Times New Roman" w:hAnsi="Times New Roman" w:cs="Times New Roman"/>
      <w:b/>
      <w:bCs/>
      <w:sz w:val="78"/>
      <w:szCs w:val="78"/>
    </w:rPr>
  </w:style>
  <w:style w:type="paragraph" w:customStyle="1" w:styleId="Style2">
    <w:name w:val="Style2"/>
    <w:basedOn w:val="a"/>
    <w:uiPriority w:val="99"/>
    <w:rsid w:val="000F0385"/>
    <w:pPr>
      <w:spacing w:line="346" w:lineRule="exact"/>
    </w:pPr>
  </w:style>
  <w:style w:type="character" w:customStyle="1" w:styleId="FontStyle12">
    <w:name w:val="Font Style12"/>
    <w:basedOn w:val="a0"/>
    <w:uiPriority w:val="99"/>
    <w:rsid w:val="000F0385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0F03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F0385"/>
    <w:pPr>
      <w:spacing w:line="214" w:lineRule="exact"/>
      <w:jc w:val="both"/>
    </w:pPr>
  </w:style>
  <w:style w:type="character" w:customStyle="1" w:styleId="FontStyle14">
    <w:name w:val="Font Style14"/>
    <w:basedOn w:val="a0"/>
    <w:uiPriority w:val="99"/>
    <w:rsid w:val="000F0385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0F0385"/>
    <w:pPr>
      <w:spacing w:line="215" w:lineRule="exact"/>
      <w:ind w:firstLine="16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2</cp:revision>
  <dcterms:created xsi:type="dcterms:W3CDTF">2015-01-13T11:05:00Z</dcterms:created>
  <dcterms:modified xsi:type="dcterms:W3CDTF">2015-01-13T11:05:00Z</dcterms:modified>
</cp:coreProperties>
</file>